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D05" w:rsidRDefault="00F73D05" w:rsidP="00F73D05">
      <w:pPr>
        <w:pStyle w:val="a3"/>
        <w:jc w:val="center"/>
        <w:rPr>
          <w:sz w:val="16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428625" cy="533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D05" w:rsidRDefault="00F73D05" w:rsidP="00F73D05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Собрание депутатов</w:t>
      </w:r>
    </w:p>
    <w:p w:rsidR="00F73D05" w:rsidRDefault="00F73D05" w:rsidP="00F73D05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proofErr w:type="gramStart"/>
      <w:r>
        <w:rPr>
          <w:b/>
          <w:sz w:val="40"/>
        </w:rPr>
        <w:t>Катав</w:t>
      </w:r>
      <w:proofErr w:type="gramEnd"/>
      <w:r>
        <w:rPr>
          <w:b/>
          <w:sz w:val="40"/>
        </w:rPr>
        <w:t xml:space="preserve"> – Ивановского муниципального района </w:t>
      </w:r>
    </w:p>
    <w:p w:rsidR="00F73D05" w:rsidRDefault="00F73D05" w:rsidP="00F73D05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РЕШЕНИЕ</w:t>
      </w:r>
    </w:p>
    <w:p w:rsidR="00F73D05" w:rsidRDefault="00F73D05" w:rsidP="00F73D05">
      <w:pPr>
        <w:pStyle w:val="a3"/>
        <w:rPr>
          <w:sz w:val="24"/>
          <w:szCs w:val="24"/>
        </w:rPr>
      </w:pPr>
    </w:p>
    <w:p w:rsidR="00F73D05" w:rsidRDefault="00C16832" w:rsidP="00F73D05">
      <w:pPr>
        <w:pStyle w:val="a3"/>
        <w:rPr>
          <w:sz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0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32384</wp:posOffset>
                </wp:positionV>
                <wp:extent cx="6858000" cy="0"/>
                <wp:effectExtent l="0" t="19050" r="0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" o:allowincell="f" strokeweight="3pt">
                <v:stroke linestyle="thinThin"/>
              </v:line>
            </w:pict>
          </mc:Fallback>
        </mc:AlternateContent>
      </w:r>
    </w:p>
    <w:p w:rsidR="00F73D05" w:rsidRDefault="00F73D05" w:rsidP="00F73D05">
      <w:pPr>
        <w:pStyle w:val="a3"/>
        <w:tabs>
          <w:tab w:val="left" w:pos="4395"/>
        </w:tabs>
        <w:jc w:val="both"/>
        <w:rPr>
          <w:szCs w:val="26"/>
        </w:rPr>
      </w:pPr>
      <w:r>
        <w:rPr>
          <w:szCs w:val="26"/>
        </w:rPr>
        <w:t>«</w:t>
      </w:r>
      <w:r w:rsidR="00F368D7">
        <w:rPr>
          <w:szCs w:val="26"/>
        </w:rPr>
        <w:t>17</w:t>
      </w:r>
      <w:r>
        <w:rPr>
          <w:szCs w:val="26"/>
        </w:rPr>
        <w:t xml:space="preserve">»  </w:t>
      </w:r>
      <w:r w:rsidR="003125B2">
        <w:rPr>
          <w:szCs w:val="26"/>
        </w:rPr>
        <w:t>дека</w:t>
      </w:r>
      <w:r w:rsidR="00F368D7">
        <w:rPr>
          <w:szCs w:val="26"/>
        </w:rPr>
        <w:t>бря</w:t>
      </w:r>
      <w:r w:rsidR="000F4E2E">
        <w:rPr>
          <w:szCs w:val="26"/>
        </w:rPr>
        <w:t xml:space="preserve"> </w:t>
      </w:r>
      <w:r w:rsidR="00F368D7">
        <w:rPr>
          <w:szCs w:val="26"/>
        </w:rPr>
        <w:t xml:space="preserve"> 2014</w:t>
      </w:r>
      <w:r w:rsidR="0008005F">
        <w:rPr>
          <w:szCs w:val="26"/>
        </w:rPr>
        <w:t xml:space="preserve"> года</w:t>
      </w:r>
      <w:r>
        <w:rPr>
          <w:szCs w:val="26"/>
        </w:rPr>
        <w:t xml:space="preserve">                                                                             </w:t>
      </w:r>
      <w:r w:rsidR="00C16832">
        <w:rPr>
          <w:szCs w:val="26"/>
        </w:rPr>
        <w:t xml:space="preserve">   </w:t>
      </w:r>
      <w:r w:rsidR="00251738">
        <w:rPr>
          <w:szCs w:val="26"/>
        </w:rPr>
        <w:t>№742</w:t>
      </w:r>
    </w:p>
    <w:p w:rsidR="00F368D7" w:rsidRDefault="00F368D7" w:rsidP="00F73D05">
      <w:pPr>
        <w:pStyle w:val="a3"/>
        <w:tabs>
          <w:tab w:val="left" w:pos="4395"/>
        </w:tabs>
        <w:jc w:val="both"/>
        <w:rPr>
          <w:noProof/>
          <w:sz w:val="28"/>
          <w:szCs w:val="28"/>
        </w:rPr>
      </w:pPr>
    </w:p>
    <w:p w:rsidR="00F73D05" w:rsidRDefault="00F73D05" w:rsidP="00F73D05">
      <w:pPr>
        <w:pStyle w:val="a3"/>
        <w:spacing w:line="276" w:lineRule="auto"/>
        <w:ind w:right="4676"/>
        <w:jc w:val="both"/>
        <w:rPr>
          <w:sz w:val="16"/>
          <w:szCs w:val="16"/>
        </w:rPr>
      </w:pPr>
    </w:p>
    <w:p w:rsidR="00F73D05" w:rsidRDefault="00F73D05" w:rsidP="00F73D05">
      <w:pPr>
        <w:pStyle w:val="a3"/>
        <w:spacing w:line="276" w:lineRule="auto"/>
        <w:ind w:right="4676"/>
        <w:jc w:val="both"/>
        <w:rPr>
          <w:szCs w:val="26"/>
        </w:rPr>
      </w:pPr>
      <w:r>
        <w:rPr>
          <w:szCs w:val="26"/>
        </w:rPr>
        <w:t xml:space="preserve">О внесении изменений в Положение о почетном звании «Почетный гражданин </w:t>
      </w:r>
      <w:proofErr w:type="gramStart"/>
      <w:r>
        <w:rPr>
          <w:szCs w:val="26"/>
        </w:rPr>
        <w:t>Катав-Ивановского</w:t>
      </w:r>
      <w:proofErr w:type="gramEnd"/>
      <w:r>
        <w:rPr>
          <w:szCs w:val="26"/>
        </w:rPr>
        <w:t xml:space="preserve"> муниципального района» </w:t>
      </w:r>
    </w:p>
    <w:p w:rsidR="00F368D7" w:rsidRDefault="00F368D7" w:rsidP="00F73D05">
      <w:pPr>
        <w:pStyle w:val="a3"/>
        <w:spacing w:line="276" w:lineRule="auto"/>
        <w:ind w:right="4676"/>
        <w:jc w:val="both"/>
        <w:rPr>
          <w:szCs w:val="26"/>
        </w:rPr>
      </w:pPr>
    </w:p>
    <w:p w:rsidR="00F73D05" w:rsidRDefault="00F73D05" w:rsidP="00F73D05">
      <w:pPr>
        <w:pStyle w:val="a3"/>
        <w:spacing w:line="276" w:lineRule="auto"/>
        <w:ind w:right="-365"/>
        <w:rPr>
          <w:sz w:val="16"/>
          <w:szCs w:val="16"/>
        </w:rPr>
      </w:pPr>
    </w:p>
    <w:p w:rsidR="00F73D05" w:rsidRDefault="00F73D05" w:rsidP="00C16832">
      <w:pPr>
        <w:pStyle w:val="a3"/>
        <w:spacing w:line="276" w:lineRule="auto"/>
        <w:ind w:right="-365" w:firstLine="567"/>
        <w:jc w:val="both"/>
        <w:rPr>
          <w:szCs w:val="26"/>
        </w:rPr>
      </w:pPr>
      <w:r>
        <w:rPr>
          <w:szCs w:val="26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Бюджетным кодексом Российской Федерации, на основании Устава Катав-Ивановского муниципального района и решения Собрания депутатов</w:t>
      </w:r>
      <w:proofErr w:type="gramStart"/>
      <w:r>
        <w:rPr>
          <w:szCs w:val="26"/>
        </w:rPr>
        <w:t xml:space="preserve"> К</w:t>
      </w:r>
      <w:proofErr w:type="gramEnd"/>
      <w:r>
        <w:rPr>
          <w:szCs w:val="26"/>
        </w:rPr>
        <w:t xml:space="preserve">атав-Ивановского муниципального района от 22.06.2011№ 252 «Об утверждении Положения о почетном звании «Почетный гражданин </w:t>
      </w:r>
      <w:proofErr w:type="gramStart"/>
      <w:r>
        <w:rPr>
          <w:szCs w:val="26"/>
        </w:rPr>
        <w:t>Катав-Ивановского</w:t>
      </w:r>
      <w:proofErr w:type="gramEnd"/>
      <w:r>
        <w:rPr>
          <w:szCs w:val="26"/>
        </w:rPr>
        <w:t xml:space="preserve"> муниципального района», Собрание депутатов Катав-Ивановского муниципального района</w:t>
      </w:r>
    </w:p>
    <w:p w:rsidR="00F73D05" w:rsidRDefault="00F73D05" w:rsidP="00F73D05">
      <w:pPr>
        <w:pStyle w:val="a3"/>
        <w:spacing w:line="276" w:lineRule="auto"/>
        <w:ind w:right="-365"/>
        <w:jc w:val="both"/>
        <w:rPr>
          <w:sz w:val="16"/>
          <w:szCs w:val="16"/>
        </w:rPr>
      </w:pPr>
    </w:p>
    <w:p w:rsidR="00F73D05" w:rsidRDefault="00F73D05" w:rsidP="00F73D05">
      <w:pPr>
        <w:pStyle w:val="a3"/>
        <w:spacing w:line="276" w:lineRule="auto"/>
        <w:ind w:right="-365"/>
        <w:jc w:val="both"/>
        <w:rPr>
          <w:szCs w:val="26"/>
        </w:rPr>
      </w:pPr>
      <w:r>
        <w:rPr>
          <w:szCs w:val="26"/>
        </w:rPr>
        <w:t xml:space="preserve">РЕШАЕТ: </w:t>
      </w:r>
    </w:p>
    <w:p w:rsidR="00F73D05" w:rsidRDefault="00F73D05" w:rsidP="00F73D05">
      <w:pPr>
        <w:pStyle w:val="a3"/>
        <w:spacing w:line="276" w:lineRule="auto"/>
        <w:ind w:right="-365"/>
        <w:jc w:val="both"/>
        <w:rPr>
          <w:szCs w:val="26"/>
        </w:rPr>
      </w:pPr>
      <w:r>
        <w:rPr>
          <w:szCs w:val="26"/>
        </w:rPr>
        <w:t xml:space="preserve">          1. Внести в Положение о почетном звании «Почетный гражданин </w:t>
      </w:r>
      <w:proofErr w:type="gramStart"/>
      <w:r>
        <w:rPr>
          <w:szCs w:val="26"/>
        </w:rPr>
        <w:t>Катав-Ивановского</w:t>
      </w:r>
      <w:proofErr w:type="gramEnd"/>
      <w:r>
        <w:rPr>
          <w:szCs w:val="26"/>
        </w:rPr>
        <w:t xml:space="preserve"> муниципального района», утвержденное решением Собрания депутатов Катав-Ивановского муниципального района от 22</w:t>
      </w:r>
      <w:r w:rsidR="003C3874">
        <w:rPr>
          <w:szCs w:val="26"/>
        </w:rPr>
        <w:t xml:space="preserve"> июня 2011 года  № 252</w:t>
      </w:r>
      <w:r>
        <w:rPr>
          <w:szCs w:val="26"/>
        </w:rPr>
        <w:t xml:space="preserve"> изменения согласно приложению.</w:t>
      </w:r>
    </w:p>
    <w:p w:rsidR="00F73D05" w:rsidRPr="00F73D05" w:rsidRDefault="002A39FF" w:rsidP="00F73D05">
      <w:pPr>
        <w:pStyle w:val="a3"/>
        <w:spacing w:line="276" w:lineRule="auto"/>
        <w:ind w:right="-365" w:firstLine="567"/>
        <w:jc w:val="both"/>
        <w:rPr>
          <w:color w:val="FF0000"/>
          <w:szCs w:val="26"/>
        </w:rPr>
      </w:pPr>
      <w:r>
        <w:rPr>
          <w:szCs w:val="26"/>
        </w:rPr>
        <w:t>2.</w:t>
      </w:r>
      <w:r w:rsidRPr="002A39FF">
        <w:rPr>
          <w:szCs w:val="26"/>
        </w:rPr>
        <w:t xml:space="preserve"> </w:t>
      </w:r>
      <w:r w:rsidR="00F73D05">
        <w:rPr>
          <w:szCs w:val="26"/>
        </w:rPr>
        <w:t xml:space="preserve">Настоящее решение </w:t>
      </w:r>
      <w:r w:rsidR="00B93844">
        <w:rPr>
          <w:szCs w:val="26"/>
        </w:rPr>
        <w:t xml:space="preserve">вступает в силу с момента </w:t>
      </w:r>
      <w:r w:rsidR="003C3874">
        <w:rPr>
          <w:szCs w:val="26"/>
        </w:rPr>
        <w:t xml:space="preserve">подписания </w:t>
      </w:r>
      <w:r w:rsidR="00B93844">
        <w:rPr>
          <w:szCs w:val="26"/>
        </w:rPr>
        <w:t>и распространяет свое действие на п</w:t>
      </w:r>
      <w:r w:rsidR="003C3874">
        <w:rPr>
          <w:szCs w:val="26"/>
        </w:rPr>
        <w:t>равоотношения, возникшие с 01.11.2014</w:t>
      </w:r>
      <w:r w:rsidR="00B93844">
        <w:rPr>
          <w:szCs w:val="26"/>
        </w:rPr>
        <w:t>г.</w:t>
      </w:r>
    </w:p>
    <w:p w:rsidR="00F73D05" w:rsidRDefault="00F73D05" w:rsidP="00F73D05">
      <w:pPr>
        <w:pStyle w:val="a3"/>
        <w:spacing w:line="276" w:lineRule="auto"/>
        <w:ind w:right="-365" w:firstLine="567"/>
        <w:jc w:val="both"/>
        <w:rPr>
          <w:szCs w:val="26"/>
        </w:rPr>
      </w:pPr>
    </w:p>
    <w:p w:rsidR="002C67F8" w:rsidRDefault="002C67F8" w:rsidP="00F73D05">
      <w:pPr>
        <w:pStyle w:val="a3"/>
        <w:spacing w:line="276" w:lineRule="auto"/>
        <w:ind w:right="-365"/>
        <w:jc w:val="both"/>
        <w:rPr>
          <w:szCs w:val="26"/>
        </w:rPr>
      </w:pPr>
    </w:p>
    <w:p w:rsidR="002C67F8" w:rsidRDefault="002C67F8" w:rsidP="00F73D05">
      <w:pPr>
        <w:pStyle w:val="a3"/>
        <w:spacing w:line="276" w:lineRule="auto"/>
        <w:ind w:right="-365"/>
        <w:jc w:val="both"/>
        <w:rPr>
          <w:szCs w:val="26"/>
        </w:rPr>
      </w:pPr>
    </w:p>
    <w:p w:rsidR="00F73D05" w:rsidRDefault="00F73D05" w:rsidP="00F73D05">
      <w:pPr>
        <w:pStyle w:val="a3"/>
        <w:spacing w:line="276" w:lineRule="auto"/>
        <w:ind w:right="-365"/>
        <w:jc w:val="both"/>
        <w:rPr>
          <w:szCs w:val="26"/>
        </w:rPr>
      </w:pPr>
      <w:r>
        <w:rPr>
          <w:szCs w:val="26"/>
        </w:rPr>
        <w:t>Председатель Собрания депутатов</w:t>
      </w:r>
    </w:p>
    <w:p w:rsidR="007B39B6" w:rsidRDefault="00F73D05" w:rsidP="002C67F8">
      <w:pPr>
        <w:pStyle w:val="a3"/>
        <w:spacing w:line="276" w:lineRule="auto"/>
        <w:ind w:right="-365"/>
        <w:jc w:val="both"/>
        <w:rPr>
          <w:szCs w:val="26"/>
        </w:rPr>
      </w:pPr>
      <w:proofErr w:type="gramStart"/>
      <w:r>
        <w:rPr>
          <w:szCs w:val="26"/>
        </w:rPr>
        <w:t>Катав-Ивановского</w:t>
      </w:r>
      <w:proofErr w:type="gramEnd"/>
      <w:r>
        <w:rPr>
          <w:szCs w:val="26"/>
        </w:rPr>
        <w:t xml:space="preserve"> муниципального района                                </w:t>
      </w:r>
      <w:r w:rsidR="00251738">
        <w:rPr>
          <w:szCs w:val="26"/>
        </w:rPr>
        <w:t xml:space="preserve"> </w:t>
      </w:r>
      <w:bookmarkStart w:id="0" w:name="_GoBack"/>
      <w:bookmarkEnd w:id="0"/>
      <w:r>
        <w:rPr>
          <w:szCs w:val="26"/>
        </w:rPr>
        <w:t xml:space="preserve">      Е.В. Калиничев</w:t>
      </w:r>
    </w:p>
    <w:p w:rsidR="003125B2" w:rsidRDefault="003125B2" w:rsidP="000F4E2E">
      <w:pPr>
        <w:pStyle w:val="a3"/>
        <w:spacing w:line="276" w:lineRule="auto"/>
        <w:ind w:left="4536" w:right="-365"/>
        <w:rPr>
          <w:szCs w:val="26"/>
        </w:rPr>
      </w:pPr>
    </w:p>
    <w:p w:rsidR="003125B2" w:rsidRDefault="003125B2" w:rsidP="000F4E2E">
      <w:pPr>
        <w:pStyle w:val="a3"/>
        <w:spacing w:line="276" w:lineRule="auto"/>
        <w:ind w:left="4536" w:right="-365"/>
        <w:rPr>
          <w:szCs w:val="26"/>
        </w:rPr>
      </w:pPr>
    </w:p>
    <w:p w:rsidR="003125B2" w:rsidRDefault="003125B2" w:rsidP="000F4E2E">
      <w:pPr>
        <w:pStyle w:val="a3"/>
        <w:spacing w:line="276" w:lineRule="auto"/>
        <w:ind w:left="4536" w:right="-365"/>
        <w:rPr>
          <w:szCs w:val="26"/>
        </w:rPr>
      </w:pPr>
    </w:p>
    <w:p w:rsidR="003125B2" w:rsidRDefault="003125B2" w:rsidP="000F4E2E">
      <w:pPr>
        <w:pStyle w:val="a3"/>
        <w:spacing w:line="276" w:lineRule="auto"/>
        <w:ind w:left="4536" w:right="-365"/>
        <w:rPr>
          <w:szCs w:val="26"/>
        </w:rPr>
      </w:pPr>
    </w:p>
    <w:p w:rsidR="003125B2" w:rsidRDefault="003125B2" w:rsidP="000F4E2E">
      <w:pPr>
        <w:pStyle w:val="a3"/>
        <w:spacing w:line="276" w:lineRule="auto"/>
        <w:ind w:left="4536" w:right="-365"/>
        <w:rPr>
          <w:szCs w:val="26"/>
        </w:rPr>
      </w:pPr>
    </w:p>
    <w:p w:rsidR="000F4E2E" w:rsidRDefault="002A39FF" w:rsidP="000F4E2E">
      <w:pPr>
        <w:pStyle w:val="a3"/>
        <w:spacing w:line="276" w:lineRule="auto"/>
        <w:ind w:left="4536" w:right="-365"/>
        <w:rPr>
          <w:szCs w:val="26"/>
        </w:rPr>
      </w:pPr>
      <w:r>
        <w:rPr>
          <w:szCs w:val="26"/>
        </w:rPr>
        <w:lastRenderedPageBreak/>
        <w:t>П</w:t>
      </w:r>
      <w:r w:rsidR="00F73D05" w:rsidRPr="000F4E2E">
        <w:rPr>
          <w:szCs w:val="26"/>
        </w:rPr>
        <w:t xml:space="preserve">риложение  </w:t>
      </w:r>
    </w:p>
    <w:p w:rsidR="00F73D05" w:rsidRPr="000F4E2E" w:rsidRDefault="00F73D05" w:rsidP="000F4E2E">
      <w:pPr>
        <w:pStyle w:val="a3"/>
        <w:spacing w:line="276" w:lineRule="auto"/>
        <w:ind w:left="4536" w:right="-365"/>
        <w:rPr>
          <w:szCs w:val="26"/>
        </w:rPr>
      </w:pPr>
      <w:r w:rsidRPr="000F4E2E">
        <w:rPr>
          <w:szCs w:val="26"/>
        </w:rPr>
        <w:t>к решению Собранию депутатов</w:t>
      </w:r>
    </w:p>
    <w:p w:rsidR="00F73D05" w:rsidRPr="000F4E2E" w:rsidRDefault="00F73D05" w:rsidP="000F4E2E">
      <w:pPr>
        <w:pStyle w:val="a3"/>
        <w:spacing w:line="276" w:lineRule="auto"/>
        <w:ind w:left="4536" w:right="-365"/>
        <w:rPr>
          <w:szCs w:val="26"/>
        </w:rPr>
      </w:pPr>
      <w:proofErr w:type="gramStart"/>
      <w:r w:rsidRPr="000F4E2E">
        <w:rPr>
          <w:szCs w:val="26"/>
        </w:rPr>
        <w:t>Катав-Ивановского</w:t>
      </w:r>
      <w:proofErr w:type="gramEnd"/>
      <w:r w:rsidRPr="000F4E2E">
        <w:rPr>
          <w:szCs w:val="26"/>
        </w:rPr>
        <w:t xml:space="preserve"> муниципального района</w:t>
      </w:r>
    </w:p>
    <w:p w:rsidR="00F73D05" w:rsidRPr="000F4E2E" w:rsidRDefault="00B93844" w:rsidP="000F4E2E">
      <w:pPr>
        <w:pStyle w:val="a3"/>
        <w:spacing w:line="276" w:lineRule="auto"/>
        <w:ind w:left="4536" w:right="-365"/>
        <w:rPr>
          <w:szCs w:val="26"/>
        </w:rPr>
      </w:pPr>
      <w:r w:rsidRPr="000F4E2E">
        <w:rPr>
          <w:szCs w:val="26"/>
        </w:rPr>
        <w:t>о</w:t>
      </w:r>
      <w:r w:rsidR="00F73D05" w:rsidRPr="000F4E2E">
        <w:rPr>
          <w:szCs w:val="26"/>
        </w:rPr>
        <w:t xml:space="preserve">т </w:t>
      </w:r>
      <w:r w:rsidR="00F368D7">
        <w:rPr>
          <w:szCs w:val="26"/>
        </w:rPr>
        <w:t>17.</w:t>
      </w:r>
      <w:r w:rsidR="003125B2">
        <w:rPr>
          <w:szCs w:val="26"/>
        </w:rPr>
        <w:t>12</w:t>
      </w:r>
      <w:r w:rsidR="001472D1">
        <w:rPr>
          <w:szCs w:val="26"/>
        </w:rPr>
        <w:t>.</w:t>
      </w:r>
      <w:r w:rsidR="00F368D7">
        <w:rPr>
          <w:szCs w:val="26"/>
        </w:rPr>
        <w:t>2014</w:t>
      </w:r>
      <w:r w:rsidR="00F73D05" w:rsidRPr="000F4E2E">
        <w:rPr>
          <w:szCs w:val="26"/>
        </w:rPr>
        <w:t xml:space="preserve">  №</w:t>
      </w:r>
      <w:r w:rsidR="00251738">
        <w:rPr>
          <w:szCs w:val="26"/>
        </w:rPr>
        <w:t>742</w:t>
      </w:r>
    </w:p>
    <w:p w:rsidR="00F73D05" w:rsidRPr="000F4E2E" w:rsidRDefault="00F73D05" w:rsidP="000F4E2E">
      <w:pPr>
        <w:pStyle w:val="a3"/>
        <w:spacing w:line="276" w:lineRule="auto"/>
        <w:ind w:left="4536" w:right="-365"/>
        <w:rPr>
          <w:szCs w:val="26"/>
        </w:rPr>
      </w:pPr>
    </w:p>
    <w:p w:rsidR="00F73D05" w:rsidRPr="000F4E2E" w:rsidRDefault="00F73D05" w:rsidP="000F4E2E">
      <w:pPr>
        <w:pStyle w:val="a3"/>
        <w:spacing w:line="276" w:lineRule="auto"/>
        <w:ind w:left="4536" w:right="-365"/>
        <w:rPr>
          <w:szCs w:val="26"/>
        </w:rPr>
      </w:pPr>
    </w:p>
    <w:p w:rsidR="00F73D05" w:rsidRDefault="00F73D05" w:rsidP="00F73D05">
      <w:pPr>
        <w:pStyle w:val="a3"/>
        <w:spacing w:line="276" w:lineRule="auto"/>
        <w:ind w:left="6096" w:right="-365"/>
        <w:jc w:val="both"/>
        <w:rPr>
          <w:sz w:val="16"/>
          <w:szCs w:val="16"/>
        </w:rPr>
      </w:pPr>
    </w:p>
    <w:p w:rsidR="00F73D05" w:rsidRDefault="00F73D05" w:rsidP="001472D1">
      <w:pPr>
        <w:pStyle w:val="a3"/>
        <w:spacing w:line="276" w:lineRule="auto"/>
        <w:ind w:right="-365" w:firstLine="567"/>
        <w:jc w:val="both"/>
        <w:rPr>
          <w:szCs w:val="26"/>
        </w:rPr>
      </w:pPr>
      <w:r>
        <w:rPr>
          <w:szCs w:val="26"/>
        </w:rPr>
        <w:t xml:space="preserve">Изменения и дополнения, вносимые </w:t>
      </w:r>
      <w:r w:rsidR="00E25B8E">
        <w:rPr>
          <w:szCs w:val="26"/>
        </w:rPr>
        <w:t xml:space="preserve">в Положение о почетном звании «Почетный гражданин </w:t>
      </w:r>
      <w:proofErr w:type="gramStart"/>
      <w:r w:rsidR="00E25B8E">
        <w:rPr>
          <w:szCs w:val="26"/>
        </w:rPr>
        <w:t>Катав-Ивановского</w:t>
      </w:r>
      <w:proofErr w:type="gramEnd"/>
      <w:r w:rsidR="00E25B8E">
        <w:rPr>
          <w:szCs w:val="26"/>
        </w:rPr>
        <w:t xml:space="preserve"> муниципального района»:</w:t>
      </w:r>
    </w:p>
    <w:p w:rsidR="001472D1" w:rsidRDefault="001472D1" w:rsidP="001472D1">
      <w:pPr>
        <w:pStyle w:val="a3"/>
        <w:spacing w:line="276" w:lineRule="auto"/>
        <w:ind w:right="-365" w:firstLine="567"/>
        <w:jc w:val="both"/>
        <w:rPr>
          <w:szCs w:val="26"/>
        </w:rPr>
      </w:pPr>
    </w:p>
    <w:p w:rsidR="00992EFC" w:rsidRDefault="00E25B8E" w:rsidP="00F368D7">
      <w:pPr>
        <w:pStyle w:val="a3"/>
        <w:spacing w:line="276" w:lineRule="auto"/>
        <w:ind w:right="-365" w:firstLine="567"/>
        <w:jc w:val="both"/>
        <w:rPr>
          <w:szCs w:val="26"/>
        </w:rPr>
      </w:pPr>
      <w:r>
        <w:rPr>
          <w:szCs w:val="26"/>
        </w:rPr>
        <w:t>1</w:t>
      </w:r>
      <w:r w:rsidR="00F368D7">
        <w:rPr>
          <w:szCs w:val="26"/>
        </w:rPr>
        <w:t xml:space="preserve">. </w:t>
      </w:r>
      <w:r w:rsidR="006448EA">
        <w:rPr>
          <w:szCs w:val="26"/>
        </w:rPr>
        <w:t xml:space="preserve">пункт 12 </w:t>
      </w:r>
      <w:r w:rsidR="003125B2">
        <w:rPr>
          <w:szCs w:val="26"/>
        </w:rPr>
        <w:t xml:space="preserve">дополнить абзацем </w:t>
      </w:r>
      <w:r w:rsidR="006448EA">
        <w:rPr>
          <w:szCs w:val="26"/>
        </w:rPr>
        <w:t xml:space="preserve"> </w:t>
      </w:r>
      <w:proofErr w:type="gramStart"/>
      <w:r w:rsidR="003125B2">
        <w:rPr>
          <w:szCs w:val="26"/>
        </w:rPr>
        <w:t>в</w:t>
      </w:r>
      <w:proofErr w:type="gramEnd"/>
      <w:r w:rsidR="003125B2">
        <w:rPr>
          <w:szCs w:val="26"/>
        </w:rPr>
        <w:t xml:space="preserve"> </w:t>
      </w:r>
      <w:proofErr w:type="gramStart"/>
      <w:r w:rsidR="006448EA">
        <w:rPr>
          <w:szCs w:val="26"/>
        </w:rPr>
        <w:t>следующе</w:t>
      </w:r>
      <w:r w:rsidR="00FE4826">
        <w:rPr>
          <w:szCs w:val="26"/>
        </w:rPr>
        <w:t>го</w:t>
      </w:r>
      <w:proofErr w:type="gramEnd"/>
      <w:r w:rsidR="00FE4826">
        <w:rPr>
          <w:szCs w:val="26"/>
        </w:rPr>
        <w:t xml:space="preserve"> содержания</w:t>
      </w:r>
      <w:r w:rsidR="00992EFC">
        <w:rPr>
          <w:szCs w:val="26"/>
        </w:rPr>
        <w:t>:</w:t>
      </w:r>
    </w:p>
    <w:p w:rsidR="00992EFC" w:rsidRDefault="003125B2" w:rsidP="001472D1">
      <w:pPr>
        <w:pStyle w:val="a3"/>
        <w:spacing w:line="276" w:lineRule="auto"/>
        <w:ind w:right="-365" w:firstLine="567"/>
        <w:jc w:val="both"/>
        <w:rPr>
          <w:szCs w:val="26"/>
        </w:rPr>
      </w:pPr>
      <w:r>
        <w:rPr>
          <w:szCs w:val="26"/>
        </w:rPr>
        <w:t>«Начисление ежемесячной денежной выплаты производится с первого числа месяца следующим за датой принятия решения о присвоении почетного звания</w:t>
      </w:r>
      <w:proofErr w:type="gramStart"/>
      <w:r>
        <w:rPr>
          <w:szCs w:val="26"/>
        </w:rPr>
        <w:t xml:space="preserve">.» </w:t>
      </w:r>
      <w:proofErr w:type="gramEnd"/>
    </w:p>
    <w:p w:rsidR="00E25B8E" w:rsidRPr="00F73D05" w:rsidRDefault="00E25B8E" w:rsidP="001472D1">
      <w:pPr>
        <w:pStyle w:val="a3"/>
        <w:spacing w:line="276" w:lineRule="auto"/>
        <w:ind w:right="-365" w:firstLine="567"/>
        <w:jc w:val="both"/>
        <w:rPr>
          <w:szCs w:val="26"/>
        </w:rPr>
      </w:pPr>
    </w:p>
    <w:p w:rsidR="00F73D05" w:rsidRDefault="00F73D05" w:rsidP="001472D1">
      <w:pPr>
        <w:pStyle w:val="a3"/>
        <w:spacing w:line="276" w:lineRule="auto"/>
        <w:ind w:right="-365" w:firstLine="567"/>
        <w:jc w:val="both"/>
        <w:rPr>
          <w:sz w:val="16"/>
          <w:szCs w:val="16"/>
        </w:rPr>
      </w:pPr>
    </w:p>
    <w:p w:rsidR="00F73D05" w:rsidRDefault="00F73D05" w:rsidP="001472D1">
      <w:pPr>
        <w:pStyle w:val="a3"/>
        <w:spacing w:line="276" w:lineRule="auto"/>
        <w:ind w:right="-365" w:firstLine="567"/>
        <w:jc w:val="both"/>
        <w:rPr>
          <w:sz w:val="16"/>
          <w:szCs w:val="16"/>
        </w:rPr>
      </w:pPr>
    </w:p>
    <w:p w:rsidR="00674F2F" w:rsidRDefault="00674F2F" w:rsidP="001472D1">
      <w:pPr>
        <w:pStyle w:val="a3"/>
        <w:spacing w:line="276" w:lineRule="auto"/>
        <w:ind w:right="-365" w:firstLine="567"/>
        <w:jc w:val="both"/>
        <w:rPr>
          <w:sz w:val="16"/>
          <w:szCs w:val="16"/>
        </w:rPr>
      </w:pPr>
    </w:p>
    <w:p w:rsidR="000F4E2E" w:rsidRDefault="00F73D05" w:rsidP="000F4E2E">
      <w:pPr>
        <w:pStyle w:val="a3"/>
        <w:spacing w:line="276" w:lineRule="auto"/>
        <w:ind w:left="567" w:right="-365"/>
        <w:jc w:val="both"/>
        <w:rPr>
          <w:szCs w:val="26"/>
        </w:rPr>
      </w:pPr>
      <w:r>
        <w:rPr>
          <w:szCs w:val="26"/>
        </w:rPr>
        <w:t xml:space="preserve">Глава </w:t>
      </w:r>
      <w:proofErr w:type="gramStart"/>
      <w:r>
        <w:rPr>
          <w:szCs w:val="26"/>
        </w:rPr>
        <w:t>Катав-Ивановского</w:t>
      </w:r>
      <w:proofErr w:type="gramEnd"/>
      <w:r w:rsidR="00F368D7">
        <w:rPr>
          <w:szCs w:val="26"/>
        </w:rPr>
        <w:t xml:space="preserve">      </w:t>
      </w:r>
    </w:p>
    <w:p w:rsidR="00F73D05" w:rsidRDefault="00F73D05" w:rsidP="000F4E2E">
      <w:pPr>
        <w:pStyle w:val="a3"/>
        <w:spacing w:line="276" w:lineRule="auto"/>
        <w:ind w:left="567" w:right="-365"/>
        <w:jc w:val="both"/>
        <w:rPr>
          <w:szCs w:val="26"/>
        </w:rPr>
      </w:pPr>
      <w:r>
        <w:rPr>
          <w:szCs w:val="26"/>
        </w:rPr>
        <w:t xml:space="preserve">муниципального района        </w:t>
      </w:r>
      <w:r w:rsidR="00F368D7">
        <w:rPr>
          <w:szCs w:val="26"/>
        </w:rPr>
        <w:t xml:space="preserve">                                              </w:t>
      </w:r>
      <w:r>
        <w:rPr>
          <w:szCs w:val="26"/>
        </w:rPr>
        <w:t xml:space="preserve">             Е.Ю.Киршин</w:t>
      </w:r>
    </w:p>
    <w:p w:rsidR="002B66D7" w:rsidRDefault="002B66D7" w:rsidP="000F4E2E">
      <w:pPr>
        <w:pStyle w:val="a3"/>
        <w:spacing w:line="276" w:lineRule="auto"/>
        <w:ind w:left="567" w:right="-365"/>
        <w:jc w:val="both"/>
        <w:rPr>
          <w:szCs w:val="26"/>
        </w:rPr>
      </w:pPr>
    </w:p>
    <w:p w:rsidR="002B66D7" w:rsidRDefault="002B66D7" w:rsidP="000F4E2E">
      <w:pPr>
        <w:pStyle w:val="a3"/>
        <w:spacing w:line="276" w:lineRule="auto"/>
        <w:ind w:left="567" w:right="-365"/>
        <w:jc w:val="both"/>
        <w:rPr>
          <w:szCs w:val="26"/>
        </w:rPr>
      </w:pPr>
    </w:p>
    <w:p w:rsidR="002B66D7" w:rsidRDefault="002B66D7" w:rsidP="000F4E2E">
      <w:pPr>
        <w:pStyle w:val="a3"/>
        <w:spacing w:line="276" w:lineRule="auto"/>
        <w:ind w:left="567" w:right="-365"/>
        <w:jc w:val="both"/>
        <w:rPr>
          <w:szCs w:val="26"/>
        </w:rPr>
      </w:pPr>
    </w:p>
    <w:sectPr w:rsidR="002B66D7" w:rsidSect="00910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45445"/>
    <w:multiLevelType w:val="hybridMultilevel"/>
    <w:tmpl w:val="20A6E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D05"/>
    <w:rsid w:val="00044319"/>
    <w:rsid w:val="0008005F"/>
    <w:rsid w:val="000F4E2E"/>
    <w:rsid w:val="00127D3A"/>
    <w:rsid w:val="001472D1"/>
    <w:rsid w:val="00251738"/>
    <w:rsid w:val="002A39FF"/>
    <w:rsid w:val="002B66D7"/>
    <w:rsid w:val="002C67F8"/>
    <w:rsid w:val="003125B2"/>
    <w:rsid w:val="0033095C"/>
    <w:rsid w:val="00380726"/>
    <w:rsid w:val="003C3874"/>
    <w:rsid w:val="003C4672"/>
    <w:rsid w:val="003E683C"/>
    <w:rsid w:val="00406FFC"/>
    <w:rsid w:val="00451E7D"/>
    <w:rsid w:val="00466612"/>
    <w:rsid w:val="004C61D3"/>
    <w:rsid w:val="004D5423"/>
    <w:rsid w:val="004E69E5"/>
    <w:rsid w:val="00507D88"/>
    <w:rsid w:val="00521304"/>
    <w:rsid w:val="005604E2"/>
    <w:rsid w:val="00577430"/>
    <w:rsid w:val="005D3CA5"/>
    <w:rsid w:val="005D6DD8"/>
    <w:rsid w:val="006448EA"/>
    <w:rsid w:val="00674F2F"/>
    <w:rsid w:val="006B0BCE"/>
    <w:rsid w:val="00702506"/>
    <w:rsid w:val="007B39B6"/>
    <w:rsid w:val="008032B1"/>
    <w:rsid w:val="00863430"/>
    <w:rsid w:val="00866E5A"/>
    <w:rsid w:val="008D66F9"/>
    <w:rsid w:val="00910021"/>
    <w:rsid w:val="00923496"/>
    <w:rsid w:val="00924217"/>
    <w:rsid w:val="00992EFC"/>
    <w:rsid w:val="009D10C4"/>
    <w:rsid w:val="00A33542"/>
    <w:rsid w:val="00AE1B29"/>
    <w:rsid w:val="00B35EA9"/>
    <w:rsid w:val="00B80962"/>
    <w:rsid w:val="00B81480"/>
    <w:rsid w:val="00B93844"/>
    <w:rsid w:val="00BB50A1"/>
    <w:rsid w:val="00BC6367"/>
    <w:rsid w:val="00C16832"/>
    <w:rsid w:val="00C55BB8"/>
    <w:rsid w:val="00C65980"/>
    <w:rsid w:val="00D93E48"/>
    <w:rsid w:val="00DD7519"/>
    <w:rsid w:val="00E20489"/>
    <w:rsid w:val="00E25B8E"/>
    <w:rsid w:val="00E408C2"/>
    <w:rsid w:val="00E60AC4"/>
    <w:rsid w:val="00F16B3E"/>
    <w:rsid w:val="00F225A0"/>
    <w:rsid w:val="00F368D7"/>
    <w:rsid w:val="00F73D05"/>
    <w:rsid w:val="00FE4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73D0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F73D05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73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3D05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B66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D66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73D0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F73D05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73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3D05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B66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D66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8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sobdep2</dc:creator>
  <cp:lastModifiedBy>User</cp:lastModifiedBy>
  <cp:revision>6</cp:revision>
  <cp:lastPrinted>2014-12-17T11:28:00Z</cp:lastPrinted>
  <dcterms:created xsi:type="dcterms:W3CDTF">2014-12-10T07:15:00Z</dcterms:created>
  <dcterms:modified xsi:type="dcterms:W3CDTF">2014-12-17T11:29:00Z</dcterms:modified>
</cp:coreProperties>
</file>